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10" w:rsidRPr="00713193" w:rsidRDefault="00713193">
      <w:pPr>
        <w:rPr>
          <w:sz w:val="40"/>
          <w:szCs w:val="40"/>
        </w:rPr>
      </w:pPr>
      <w:r w:rsidRPr="00713193">
        <w:rPr>
          <w:sz w:val="40"/>
          <w:szCs w:val="40"/>
        </w:rPr>
        <w:t>Spelling List #25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brunch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sitcom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moped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twirl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meld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modem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motel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motorcade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slosh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smash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smog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splatter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squiggle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 w:rsidRPr="00713193">
        <w:rPr>
          <w:sz w:val="36"/>
          <w:szCs w:val="36"/>
        </w:rPr>
        <w:t>squinch</w:t>
      </w:r>
      <w:proofErr w:type="spellEnd"/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tangelo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taxicab</w:t>
      </w:r>
      <w:bookmarkStart w:id="0" w:name="_GoBack"/>
      <w:bookmarkEnd w:id="0"/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laser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radar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scuba</w:t>
      </w:r>
    </w:p>
    <w:p w:rsidR="00713193" w:rsidRPr="00713193" w:rsidRDefault="00713193" w:rsidP="0071319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13193">
        <w:rPr>
          <w:sz w:val="36"/>
          <w:szCs w:val="36"/>
        </w:rPr>
        <w:t>infomercial</w:t>
      </w:r>
    </w:p>
    <w:sectPr w:rsidR="00713193" w:rsidRPr="00713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241"/>
    <w:multiLevelType w:val="hybridMultilevel"/>
    <w:tmpl w:val="AECC3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93"/>
    <w:rsid w:val="00713193"/>
    <w:rsid w:val="00D9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8AC34"/>
  <w15:chartTrackingRefBased/>
  <w15:docId w15:val="{C4085C61-CB15-4E85-A0F1-A420445C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cp:lastPrinted>2019-04-29T13:21:00Z</cp:lastPrinted>
  <dcterms:created xsi:type="dcterms:W3CDTF">2019-04-29T13:18:00Z</dcterms:created>
  <dcterms:modified xsi:type="dcterms:W3CDTF">2019-04-29T13:22:00Z</dcterms:modified>
</cp:coreProperties>
</file>